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F1020" w:rsidRPr="00AC1E27" w:rsidRDefault="00CF1020">
      <w:pPr>
        <w:pStyle w:val="Tekstpodstawowy"/>
        <w:rPr>
          <w:rFonts w:ascii="Avenir Book" w:hAnsi="Avenir Book"/>
          <w:sz w:val="20"/>
        </w:rPr>
      </w:pPr>
    </w:p>
    <w:p w:rsidR="00CF1020" w:rsidRPr="00AC1E27" w:rsidRDefault="00CF1020">
      <w:pPr>
        <w:pStyle w:val="Tekstpodstawowy"/>
        <w:spacing w:before="7"/>
        <w:rPr>
          <w:rFonts w:ascii="Avenir Book" w:hAnsi="Avenir Book"/>
          <w:sz w:val="17"/>
        </w:rPr>
      </w:pPr>
    </w:p>
    <w:p w:rsidR="00CF1020" w:rsidRPr="00AC1E27" w:rsidRDefault="00AC1E27">
      <w:pPr>
        <w:pStyle w:val="Nagwek1"/>
        <w:spacing w:before="92"/>
        <w:ind w:right="487"/>
        <w:rPr>
          <w:rFonts w:ascii="Avenir Book" w:hAnsi="Avenir Book"/>
          <w:b w:val="0"/>
          <w:bCs w:val="0"/>
        </w:rPr>
      </w:pPr>
      <w:r w:rsidRPr="00AC1E27">
        <w:rPr>
          <w:rFonts w:ascii="Avenir Book" w:hAnsi="Avenir Book"/>
          <w:b w:val="0"/>
          <w:bCs w:val="0"/>
        </w:rPr>
        <w:t xml:space="preserve">Oświadczenie </w:t>
      </w:r>
      <w:r>
        <w:rPr>
          <w:rFonts w:ascii="Avenir Book" w:hAnsi="Avenir Book"/>
          <w:b w:val="0"/>
          <w:bCs w:val="0"/>
        </w:rPr>
        <w:t>W</w:t>
      </w:r>
      <w:r w:rsidRPr="00AC1E27">
        <w:rPr>
          <w:rFonts w:ascii="Avenir Book" w:hAnsi="Avenir Book"/>
          <w:b w:val="0"/>
          <w:bCs w:val="0"/>
        </w:rPr>
        <w:t>ykonawcy o aktualności informacji zawartych</w:t>
      </w:r>
      <w:r w:rsidRPr="00AC1E27">
        <w:rPr>
          <w:rFonts w:ascii="Avenir Book" w:hAnsi="Avenir Book"/>
          <w:b w:val="0"/>
          <w:bCs w:val="0"/>
          <w:spacing w:val="-52"/>
        </w:rPr>
        <w:t xml:space="preserve"> </w:t>
      </w:r>
      <w:r w:rsidRPr="00AC1E27">
        <w:rPr>
          <w:rFonts w:ascii="Avenir Book" w:hAnsi="Avenir Book"/>
          <w:b w:val="0"/>
          <w:bCs w:val="0"/>
        </w:rPr>
        <w:t>w</w:t>
      </w:r>
      <w:r w:rsidRPr="00AC1E27">
        <w:rPr>
          <w:rFonts w:ascii="Avenir Book" w:hAnsi="Avenir Book"/>
          <w:b w:val="0"/>
          <w:bCs w:val="0"/>
          <w:spacing w:val="-1"/>
        </w:rPr>
        <w:t xml:space="preserve"> </w:t>
      </w:r>
      <w:r w:rsidRPr="00AC1E27">
        <w:rPr>
          <w:rFonts w:ascii="Avenir Book" w:hAnsi="Avenir Book"/>
          <w:b w:val="0"/>
          <w:bCs w:val="0"/>
        </w:rPr>
        <w:t xml:space="preserve">oświadczeniu, </w:t>
      </w:r>
      <w:r>
        <w:rPr>
          <w:rFonts w:ascii="Avenir Book" w:hAnsi="Avenir Book"/>
          <w:b w:val="0"/>
          <w:bCs w:val="0"/>
        </w:rPr>
        <w:br/>
      </w:r>
      <w:r w:rsidRPr="00AC1E27">
        <w:rPr>
          <w:rFonts w:ascii="Avenir Book" w:hAnsi="Avenir Book"/>
          <w:b w:val="0"/>
          <w:bCs w:val="0"/>
        </w:rPr>
        <w:t>o</w:t>
      </w:r>
      <w:r w:rsidRPr="00AC1E27">
        <w:rPr>
          <w:rFonts w:ascii="Avenir Book" w:hAnsi="Avenir Book"/>
          <w:b w:val="0"/>
          <w:bCs w:val="0"/>
          <w:spacing w:val="-1"/>
        </w:rPr>
        <w:t xml:space="preserve"> </w:t>
      </w:r>
      <w:r w:rsidRPr="00AC1E27">
        <w:rPr>
          <w:rFonts w:ascii="Avenir Book" w:hAnsi="Avenir Book"/>
          <w:b w:val="0"/>
          <w:bCs w:val="0"/>
        </w:rPr>
        <w:t>którym</w:t>
      </w:r>
      <w:r w:rsidRPr="00AC1E27">
        <w:rPr>
          <w:rFonts w:ascii="Avenir Book" w:hAnsi="Avenir Book"/>
          <w:b w:val="0"/>
          <w:bCs w:val="0"/>
          <w:spacing w:val="-2"/>
        </w:rPr>
        <w:t xml:space="preserve"> </w:t>
      </w:r>
      <w:r w:rsidRPr="00AC1E27">
        <w:rPr>
          <w:rFonts w:ascii="Avenir Book" w:hAnsi="Avenir Book"/>
          <w:b w:val="0"/>
          <w:bCs w:val="0"/>
        </w:rPr>
        <w:t>mowa</w:t>
      </w:r>
      <w:r w:rsidRPr="00AC1E27">
        <w:rPr>
          <w:rFonts w:ascii="Avenir Book" w:hAnsi="Avenir Book"/>
          <w:b w:val="0"/>
          <w:bCs w:val="0"/>
          <w:spacing w:val="-2"/>
        </w:rPr>
        <w:t xml:space="preserve"> </w:t>
      </w:r>
      <w:r w:rsidRPr="00AC1E27">
        <w:rPr>
          <w:rFonts w:ascii="Avenir Book" w:hAnsi="Avenir Book"/>
          <w:b w:val="0"/>
          <w:bCs w:val="0"/>
        </w:rPr>
        <w:t>w art.</w:t>
      </w:r>
      <w:r w:rsidRPr="00AC1E27">
        <w:rPr>
          <w:rFonts w:ascii="Avenir Book" w:hAnsi="Avenir Book"/>
          <w:b w:val="0"/>
          <w:bCs w:val="0"/>
          <w:spacing w:val="-1"/>
        </w:rPr>
        <w:t xml:space="preserve"> </w:t>
      </w:r>
      <w:r w:rsidRPr="00AC1E27">
        <w:rPr>
          <w:rFonts w:ascii="Avenir Book" w:hAnsi="Avenir Book"/>
          <w:b w:val="0"/>
          <w:bCs w:val="0"/>
        </w:rPr>
        <w:t>125 ustawy</w:t>
      </w:r>
      <w:r w:rsidRPr="00AC1E27">
        <w:rPr>
          <w:rFonts w:ascii="Avenir Book" w:hAnsi="Avenir Book"/>
          <w:b w:val="0"/>
          <w:bCs w:val="0"/>
          <w:spacing w:val="-3"/>
        </w:rPr>
        <w:t xml:space="preserve"> </w:t>
      </w:r>
      <w:r>
        <w:rPr>
          <w:rFonts w:ascii="Avenir Book" w:hAnsi="Avenir Book"/>
          <w:b w:val="0"/>
          <w:bCs w:val="0"/>
        </w:rPr>
        <w:t>z dnia 11 września 2019 roku Prawo zamówień publicznych</w:t>
      </w:r>
    </w:p>
    <w:p w:rsidR="00CF1020" w:rsidRPr="00AC1E27" w:rsidRDefault="00CF1020">
      <w:pPr>
        <w:pStyle w:val="Tekstpodstawowy"/>
        <w:spacing w:before="8"/>
        <w:rPr>
          <w:rFonts w:ascii="Avenir Book" w:hAnsi="Avenir Book"/>
        </w:rPr>
      </w:pPr>
    </w:p>
    <w:p w:rsidR="00AC1E27" w:rsidRPr="00AC1E27" w:rsidRDefault="00AC1E27" w:rsidP="00AC1E27">
      <w:pPr>
        <w:pStyle w:val="Tekstpodstawowy"/>
        <w:rPr>
          <w:rFonts w:ascii="Avenir Book" w:hAnsi="Avenir Book"/>
        </w:rPr>
      </w:pPr>
      <w:r w:rsidRPr="00AC1E27">
        <w:rPr>
          <w:rFonts w:ascii="Avenir Book" w:hAnsi="Avenir Book"/>
        </w:rPr>
        <w:t>Ja (imię i nazwisko osoby podpisującej oświadczenie):</w:t>
      </w:r>
      <w:r w:rsidRPr="00AC1E27">
        <w:rPr>
          <w:rFonts w:ascii="Avenir Book" w:hAnsi="Avenir Book"/>
        </w:rPr>
        <w:tab/>
      </w:r>
      <w:r>
        <w:rPr>
          <w:rFonts w:ascii="Avenir Book" w:hAnsi="Avenir Book"/>
        </w:rPr>
        <w:br/>
      </w:r>
      <w:r w:rsidRPr="00AC1E27">
        <w:rPr>
          <w:rFonts w:ascii="Avenir Book" w:hAnsi="Avenir Book"/>
        </w:rPr>
        <w:tab/>
      </w:r>
    </w:p>
    <w:p w:rsidR="00AC1E27" w:rsidRPr="00AC1E27" w:rsidRDefault="00AC1E27" w:rsidP="00AC1E27">
      <w:pPr>
        <w:pStyle w:val="Tekstpodstawowy"/>
        <w:rPr>
          <w:rFonts w:ascii="Avenir Book" w:hAnsi="Avenir Book"/>
        </w:rPr>
      </w:pPr>
      <w:r w:rsidRPr="00AC1E27">
        <w:rPr>
          <w:rFonts w:ascii="Avenir Book" w:hAnsi="Avenir Book"/>
        </w:rPr>
        <w:t xml:space="preserve"> ____________________________________________________________________________________</w:t>
      </w:r>
    </w:p>
    <w:p w:rsidR="00AC1E27" w:rsidRDefault="00AC1E27" w:rsidP="00AC1E27">
      <w:pPr>
        <w:pStyle w:val="Tekstpodstawowy"/>
        <w:rPr>
          <w:rFonts w:ascii="Avenir Book" w:hAnsi="Avenir Book"/>
        </w:rPr>
      </w:pPr>
      <w:r w:rsidRPr="00AC1E27">
        <w:rPr>
          <w:rFonts w:ascii="Avenir Book" w:hAnsi="Avenir Book"/>
        </w:rPr>
        <w:t>działając w imieniu i na rzecz Wykonawcy (pełna nazwa (firma) albo imię i nazwisko oraz adres Wykonawcy):</w:t>
      </w:r>
    </w:p>
    <w:p w:rsidR="00AC1E27" w:rsidRPr="00AC1E27" w:rsidRDefault="00AC1E27" w:rsidP="00AC1E27">
      <w:pPr>
        <w:pStyle w:val="Tekstpodstawowy"/>
        <w:rPr>
          <w:rFonts w:ascii="Avenir Book" w:hAnsi="Avenir Book"/>
        </w:rPr>
      </w:pPr>
    </w:p>
    <w:p w:rsidR="00CF1020" w:rsidRPr="00AC1E27" w:rsidRDefault="00AC1E27" w:rsidP="00AC1E27">
      <w:pPr>
        <w:pStyle w:val="Tekstpodstawowy"/>
        <w:rPr>
          <w:rFonts w:ascii="Avenir Book" w:hAnsi="Avenir Book"/>
          <w:sz w:val="14"/>
        </w:rPr>
      </w:pPr>
      <w:r w:rsidRPr="00AC1E27">
        <w:rPr>
          <w:rFonts w:ascii="Avenir Book" w:hAnsi="Avenir Book"/>
        </w:rPr>
        <w:t>____________________________________________________________________________________</w:t>
      </w:r>
    </w:p>
    <w:p w:rsidR="00CF1020" w:rsidRPr="00AC1E27" w:rsidRDefault="00CF1020">
      <w:pPr>
        <w:pStyle w:val="Tekstpodstawowy"/>
        <w:rPr>
          <w:rFonts w:ascii="Avenir Book" w:hAnsi="Avenir Book"/>
          <w:sz w:val="17"/>
        </w:rPr>
      </w:pPr>
    </w:p>
    <w:p w:rsidR="00CF1020" w:rsidRPr="00AC1E27" w:rsidRDefault="00000000" w:rsidP="009F518F">
      <w:pPr>
        <w:pStyle w:val="Tekstpodstawowy"/>
        <w:ind w:right="486"/>
        <w:jc w:val="both"/>
        <w:rPr>
          <w:rFonts w:ascii="Avenir Book" w:hAnsi="Avenir Book"/>
        </w:rPr>
      </w:pPr>
      <w:r w:rsidRPr="00AC1E27">
        <w:rPr>
          <w:rFonts w:ascii="Avenir Book" w:hAnsi="Avenir Book"/>
        </w:rPr>
        <w:t>na</w:t>
      </w:r>
      <w:r w:rsidRPr="00AC1E27">
        <w:rPr>
          <w:rFonts w:ascii="Avenir Book" w:hAnsi="Avenir Book"/>
          <w:spacing w:val="-2"/>
        </w:rPr>
        <w:t xml:space="preserve"> </w:t>
      </w:r>
      <w:r w:rsidRPr="00AC1E27">
        <w:rPr>
          <w:rFonts w:ascii="Avenir Book" w:hAnsi="Avenir Book"/>
        </w:rPr>
        <w:t>potrzeby</w:t>
      </w:r>
      <w:r w:rsidRPr="00AC1E27">
        <w:rPr>
          <w:rFonts w:ascii="Avenir Book" w:hAnsi="Avenir Book"/>
          <w:spacing w:val="-3"/>
        </w:rPr>
        <w:t xml:space="preserve"> </w:t>
      </w:r>
      <w:r w:rsidRPr="00AC1E27">
        <w:rPr>
          <w:rFonts w:ascii="Avenir Book" w:hAnsi="Avenir Book"/>
        </w:rPr>
        <w:t>postępowania</w:t>
      </w:r>
      <w:r w:rsidRPr="00AC1E27">
        <w:rPr>
          <w:rFonts w:ascii="Avenir Book" w:hAnsi="Avenir Book"/>
          <w:spacing w:val="-3"/>
        </w:rPr>
        <w:t xml:space="preserve"> </w:t>
      </w:r>
      <w:r w:rsidRPr="00AC1E27">
        <w:rPr>
          <w:rFonts w:ascii="Avenir Book" w:hAnsi="Avenir Book"/>
        </w:rPr>
        <w:t>o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udzielenie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zamówienia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publicznego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prowadzonego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pod</w:t>
      </w:r>
      <w:r w:rsid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nazwą</w:t>
      </w:r>
      <w:r w:rsidR="009F518F">
        <w:rPr>
          <w:rFonts w:ascii="Avenir Book" w:hAnsi="Avenir Book"/>
        </w:rPr>
        <w:t xml:space="preserve"> S</w:t>
      </w:r>
      <w:r w:rsidR="009F518F" w:rsidRPr="009F518F">
        <w:rPr>
          <w:rFonts w:ascii="Avenir Book" w:hAnsi="Avenir Book"/>
        </w:rPr>
        <w:t>przedaż i sukcesywna dostawa przez Wykonawcę na rzecz Zamawiającego oleju opałowego</w:t>
      </w:r>
      <w:r w:rsidR="000F021A">
        <w:rPr>
          <w:rFonts w:ascii="Avenir Book" w:hAnsi="Avenir Book"/>
        </w:rPr>
        <w:t xml:space="preserve"> w </w:t>
      </w:r>
      <w:r w:rsidR="008C7043">
        <w:rPr>
          <w:rFonts w:ascii="Avenir Book" w:hAnsi="Avenir Book"/>
        </w:rPr>
        <w:t>2026</w:t>
      </w:r>
      <w:r w:rsidR="000F021A">
        <w:rPr>
          <w:rFonts w:ascii="Avenir Book" w:hAnsi="Avenir Book"/>
        </w:rPr>
        <w:t xml:space="preserve"> roku</w:t>
      </w:r>
      <w:r w:rsidR="009F518F">
        <w:rPr>
          <w:rFonts w:ascii="Avenir Book" w:hAnsi="Avenir Book"/>
        </w:rPr>
        <w:t xml:space="preserve">, </w:t>
      </w:r>
      <w:r w:rsidR="00AC1E27" w:rsidRPr="00AC1E27">
        <w:rPr>
          <w:rFonts w:ascii="Avenir Book" w:hAnsi="Avenir Book"/>
        </w:rPr>
        <w:t xml:space="preserve">oznaczenie postępowania </w:t>
      </w:r>
      <w:r w:rsidR="008C7043">
        <w:rPr>
          <w:rFonts w:ascii="Avenir Book" w:hAnsi="Avenir Book"/>
        </w:rPr>
        <w:t>7</w:t>
      </w:r>
      <w:r w:rsidR="00AC1E27" w:rsidRPr="00AC1E27">
        <w:rPr>
          <w:rFonts w:ascii="Avenir Book" w:hAnsi="Avenir Book"/>
        </w:rPr>
        <w:t>/ZP/</w:t>
      </w:r>
      <w:r w:rsidR="00893169">
        <w:rPr>
          <w:rFonts w:ascii="Avenir Book" w:hAnsi="Avenir Book"/>
        </w:rPr>
        <w:t>202</w:t>
      </w:r>
      <w:r w:rsidR="008C7043">
        <w:rPr>
          <w:rFonts w:ascii="Avenir Book" w:hAnsi="Avenir Book"/>
        </w:rPr>
        <w:t>5</w:t>
      </w:r>
      <w:r w:rsidR="009F518F">
        <w:rPr>
          <w:rFonts w:ascii="Avenir Book" w:hAnsi="Avenir Book"/>
        </w:rPr>
        <w:t xml:space="preserve">, </w:t>
      </w:r>
    </w:p>
    <w:p w:rsidR="009F518F" w:rsidRDefault="009F518F" w:rsidP="009F518F">
      <w:pPr>
        <w:pStyle w:val="Nagwek1"/>
        <w:ind w:left="0" w:right="486"/>
        <w:jc w:val="left"/>
        <w:rPr>
          <w:rFonts w:ascii="Avenir Book" w:hAnsi="Avenir Book"/>
          <w:b w:val="0"/>
          <w:bCs w:val="0"/>
        </w:rPr>
      </w:pPr>
    </w:p>
    <w:p w:rsidR="00CF1020" w:rsidRPr="00AC1E27" w:rsidRDefault="00000000" w:rsidP="009F518F">
      <w:pPr>
        <w:pStyle w:val="Nagwek1"/>
        <w:ind w:left="0" w:right="486"/>
        <w:jc w:val="both"/>
        <w:rPr>
          <w:rFonts w:ascii="Avenir Book" w:hAnsi="Avenir Book"/>
          <w:b w:val="0"/>
          <w:bCs w:val="0"/>
        </w:rPr>
      </w:pPr>
      <w:r w:rsidRPr="00AC1E27">
        <w:rPr>
          <w:rFonts w:ascii="Avenir Book" w:hAnsi="Avenir Book"/>
          <w:b w:val="0"/>
          <w:bCs w:val="0"/>
        </w:rPr>
        <w:t>oświadczam,</w:t>
      </w:r>
      <w:r w:rsidRPr="00AC1E27">
        <w:rPr>
          <w:rFonts w:ascii="Avenir Book" w:hAnsi="Avenir Book"/>
          <w:b w:val="0"/>
          <w:bCs w:val="0"/>
          <w:spacing w:val="-3"/>
        </w:rPr>
        <w:t xml:space="preserve"> </w:t>
      </w:r>
      <w:r w:rsidRPr="00AC1E27">
        <w:rPr>
          <w:rFonts w:ascii="Avenir Book" w:hAnsi="Avenir Book"/>
          <w:b w:val="0"/>
          <w:bCs w:val="0"/>
        </w:rPr>
        <w:t>że</w:t>
      </w:r>
      <w:r w:rsidR="009F518F">
        <w:rPr>
          <w:rFonts w:ascii="Avenir Book" w:hAnsi="Avenir Book"/>
          <w:b w:val="0"/>
          <w:bCs w:val="0"/>
        </w:rPr>
        <w:t xml:space="preserve"> informacje złożone w oświadczeniu, o którym mowa w </w:t>
      </w:r>
      <w:r w:rsidRPr="00AC1E27">
        <w:rPr>
          <w:rFonts w:ascii="Avenir Book" w:hAnsi="Avenir Book"/>
          <w:b w:val="0"/>
          <w:bCs w:val="0"/>
        </w:rPr>
        <w:t>art. 125 ust. 1</w:t>
      </w:r>
      <w:r w:rsidR="009F518F">
        <w:rPr>
          <w:rFonts w:ascii="Avenir Book" w:hAnsi="Avenir Book"/>
          <w:b w:val="0"/>
          <w:bCs w:val="0"/>
        </w:rPr>
        <w:t xml:space="preserve"> u</w:t>
      </w:r>
      <w:r w:rsidRPr="00AC1E27">
        <w:rPr>
          <w:rFonts w:ascii="Avenir Book" w:hAnsi="Avenir Book"/>
          <w:b w:val="0"/>
          <w:bCs w:val="0"/>
        </w:rPr>
        <w:t>stawy</w:t>
      </w:r>
      <w:r w:rsidRPr="00AC1E27">
        <w:rPr>
          <w:rFonts w:ascii="Avenir Book" w:hAnsi="Avenir Book"/>
          <w:b w:val="0"/>
          <w:bCs w:val="0"/>
          <w:spacing w:val="-3"/>
        </w:rPr>
        <w:t xml:space="preserve"> </w:t>
      </w:r>
      <w:r w:rsidRPr="00AC1E27">
        <w:rPr>
          <w:rFonts w:ascii="Avenir Book" w:hAnsi="Avenir Book"/>
          <w:b w:val="0"/>
          <w:bCs w:val="0"/>
        </w:rPr>
        <w:t>z dnia 11 września 2019</w:t>
      </w:r>
      <w:r w:rsidR="009F518F">
        <w:rPr>
          <w:rFonts w:ascii="Avenir Book" w:hAnsi="Avenir Book"/>
          <w:b w:val="0"/>
          <w:bCs w:val="0"/>
        </w:rPr>
        <w:t xml:space="preserve"> </w:t>
      </w:r>
      <w:r w:rsidRPr="00AC1E27">
        <w:rPr>
          <w:rFonts w:ascii="Avenir Book" w:hAnsi="Avenir Book"/>
          <w:b w:val="0"/>
          <w:bCs w:val="0"/>
        </w:rPr>
        <w:t>r.</w:t>
      </w:r>
      <w:r w:rsidRPr="00AC1E27">
        <w:rPr>
          <w:rFonts w:ascii="Avenir Book" w:hAnsi="Avenir Book"/>
          <w:b w:val="0"/>
          <w:bCs w:val="0"/>
          <w:spacing w:val="5"/>
        </w:rPr>
        <w:t xml:space="preserve"> </w:t>
      </w:r>
      <w:r w:rsidRPr="00AC1E27">
        <w:rPr>
          <w:rFonts w:ascii="Avenir Book" w:hAnsi="Avenir Book"/>
          <w:b w:val="0"/>
          <w:bCs w:val="0"/>
        </w:rPr>
        <w:t>Prawo</w:t>
      </w:r>
      <w:r w:rsidRPr="00AC1E27">
        <w:rPr>
          <w:rFonts w:ascii="Avenir Book" w:hAnsi="Avenir Book"/>
          <w:b w:val="0"/>
          <w:bCs w:val="0"/>
          <w:spacing w:val="6"/>
        </w:rPr>
        <w:t xml:space="preserve"> </w:t>
      </w:r>
      <w:r w:rsidRPr="00AC1E27">
        <w:rPr>
          <w:rFonts w:ascii="Avenir Book" w:hAnsi="Avenir Book"/>
          <w:b w:val="0"/>
          <w:bCs w:val="0"/>
        </w:rPr>
        <w:t>zamówień</w:t>
      </w:r>
      <w:r w:rsidRPr="00AC1E27">
        <w:rPr>
          <w:rFonts w:ascii="Avenir Book" w:hAnsi="Avenir Book"/>
          <w:b w:val="0"/>
          <w:bCs w:val="0"/>
          <w:spacing w:val="6"/>
        </w:rPr>
        <w:t xml:space="preserve"> </w:t>
      </w:r>
      <w:r w:rsidRPr="00AC1E27">
        <w:rPr>
          <w:rFonts w:ascii="Avenir Book" w:hAnsi="Avenir Book"/>
          <w:b w:val="0"/>
          <w:bCs w:val="0"/>
        </w:rPr>
        <w:t>publicznych</w:t>
      </w:r>
      <w:r w:rsidRPr="00AC1E27">
        <w:rPr>
          <w:rFonts w:ascii="Avenir Book" w:hAnsi="Avenir Book"/>
          <w:b w:val="0"/>
          <w:bCs w:val="0"/>
          <w:spacing w:val="8"/>
        </w:rPr>
        <w:t xml:space="preserve"> </w:t>
      </w:r>
      <w:r w:rsidRPr="00AC1E27">
        <w:rPr>
          <w:rFonts w:ascii="Avenir Book" w:hAnsi="Avenir Book"/>
          <w:b w:val="0"/>
          <w:bCs w:val="0"/>
        </w:rPr>
        <w:t>w</w:t>
      </w:r>
      <w:r w:rsidRPr="00AC1E27">
        <w:rPr>
          <w:rFonts w:ascii="Avenir Book" w:hAnsi="Avenir Book"/>
          <w:b w:val="0"/>
          <w:bCs w:val="0"/>
          <w:spacing w:val="-52"/>
        </w:rPr>
        <w:t xml:space="preserve"> </w:t>
      </w:r>
      <w:r w:rsidRPr="00AC1E27">
        <w:rPr>
          <w:rFonts w:ascii="Avenir Book" w:hAnsi="Avenir Book"/>
          <w:b w:val="0"/>
          <w:bCs w:val="0"/>
        </w:rPr>
        <w:t>zakresie podstaw wykluczenia z postępowania,</w:t>
      </w:r>
      <w:r w:rsidRPr="00AC1E27">
        <w:rPr>
          <w:rFonts w:ascii="Avenir Book" w:hAnsi="Avenir Book"/>
          <w:b w:val="0"/>
          <w:bCs w:val="0"/>
          <w:spacing w:val="-3"/>
        </w:rPr>
        <w:t xml:space="preserve"> </w:t>
      </w:r>
    </w:p>
    <w:p w:rsidR="00CF1020" w:rsidRPr="00AC1E27" w:rsidRDefault="00000000" w:rsidP="009F518F">
      <w:pPr>
        <w:pStyle w:val="Tekstpodstawowy"/>
        <w:spacing w:before="176"/>
        <w:ind w:right="486"/>
        <w:rPr>
          <w:rFonts w:ascii="Avenir Book" w:hAnsi="Avenir Book"/>
        </w:rPr>
      </w:pPr>
      <w:r w:rsidRPr="00AC1E27">
        <w:rPr>
          <w:rFonts w:ascii="Avenir Book" w:hAnsi="Avenir Book"/>
        </w:rPr>
        <w:t>są</w:t>
      </w:r>
      <w:r w:rsidRPr="00AC1E27">
        <w:rPr>
          <w:rFonts w:ascii="Avenir Book" w:hAnsi="Avenir Book"/>
          <w:spacing w:val="-2"/>
        </w:rPr>
        <w:t xml:space="preserve"> </w:t>
      </w:r>
      <w:r w:rsidRPr="00AC1E27">
        <w:rPr>
          <w:rFonts w:ascii="Avenir Book" w:hAnsi="Avenir Book"/>
        </w:rPr>
        <w:t>aktualne</w:t>
      </w:r>
      <w:r w:rsidRPr="00AC1E27">
        <w:rPr>
          <w:rFonts w:ascii="Avenir Book" w:hAnsi="Avenir Book"/>
          <w:spacing w:val="-3"/>
        </w:rPr>
        <w:t xml:space="preserve"> </w:t>
      </w:r>
      <w:r w:rsidRPr="00AC1E27">
        <w:rPr>
          <w:rFonts w:ascii="Avenir Book" w:hAnsi="Avenir Book"/>
        </w:rPr>
        <w:t>/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są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nieaktualne*</w:t>
      </w:r>
    </w:p>
    <w:p w:rsidR="009F518F" w:rsidRDefault="009F518F" w:rsidP="009F518F">
      <w:pPr>
        <w:spacing w:before="178" w:line="256" w:lineRule="auto"/>
        <w:ind w:right="30"/>
        <w:rPr>
          <w:rFonts w:ascii="Avenir Book" w:hAnsi="Avenir Book"/>
          <w:sz w:val="20"/>
        </w:rPr>
      </w:pPr>
    </w:p>
    <w:p w:rsidR="00CF1020" w:rsidRPr="00AC1E27" w:rsidRDefault="00000000" w:rsidP="009F518F">
      <w:pPr>
        <w:spacing w:before="178" w:line="256" w:lineRule="auto"/>
        <w:ind w:right="30"/>
        <w:jc w:val="both"/>
        <w:rPr>
          <w:rFonts w:ascii="Avenir Book" w:hAnsi="Avenir Book"/>
          <w:sz w:val="20"/>
        </w:rPr>
      </w:pPr>
      <w:r w:rsidRPr="00AC1E27">
        <w:rPr>
          <w:rFonts w:ascii="Avenir Book" w:hAnsi="Avenir Book"/>
          <w:sz w:val="20"/>
        </w:rPr>
        <w:t>*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niepotrzebne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skreślić</w:t>
      </w:r>
      <w:r w:rsidR="009F518F">
        <w:rPr>
          <w:rFonts w:ascii="Avenir Book" w:hAnsi="Avenir Book"/>
          <w:sz w:val="20"/>
        </w:rPr>
        <w:t xml:space="preserve">: </w:t>
      </w:r>
      <w:r w:rsidRPr="00AC1E27">
        <w:rPr>
          <w:rFonts w:ascii="Avenir Book" w:hAnsi="Avenir Book"/>
          <w:sz w:val="20"/>
        </w:rPr>
        <w:t>w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przypadku braku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aktualności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informacji</w:t>
      </w:r>
      <w:r w:rsidRPr="00AC1E27">
        <w:rPr>
          <w:rFonts w:ascii="Avenir Book" w:hAnsi="Avenir Book"/>
          <w:spacing w:val="7"/>
          <w:sz w:val="20"/>
        </w:rPr>
        <w:t xml:space="preserve"> </w:t>
      </w:r>
      <w:r w:rsidRPr="00AC1E27">
        <w:rPr>
          <w:rFonts w:ascii="Avenir Book" w:hAnsi="Avenir Book"/>
          <w:sz w:val="20"/>
        </w:rPr>
        <w:t>zawartych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w oświadczeniu,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o</w:t>
      </w:r>
      <w:r w:rsidRPr="00AC1E27">
        <w:rPr>
          <w:rFonts w:ascii="Avenir Book" w:hAnsi="Avenir Book"/>
          <w:spacing w:val="2"/>
          <w:sz w:val="20"/>
        </w:rPr>
        <w:t xml:space="preserve"> </w:t>
      </w:r>
      <w:r w:rsidRPr="00AC1E27">
        <w:rPr>
          <w:rFonts w:ascii="Avenir Book" w:hAnsi="Avenir Book"/>
          <w:sz w:val="20"/>
        </w:rPr>
        <w:t>którym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mowa</w:t>
      </w:r>
      <w:r w:rsidRPr="00AC1E27">
        <w:rPr>
          <w:rFonts w:ascii="Avenir Book" w:hAnsi="Avenir Book"/>
          <w:spacing w:val="-47"/>
          <w:sz w:val="20"/>
        </w:rPr>
        <w:t xml:space="preserve"> </w:t>
      </w:r>
      <w:r w:rsidRPr="00AC1E27">
        <w:rPr>
          <w:rFonts w:ascii="Avenir Book" w:hAnsi="Avenir Book"/>
          <w:sz w:val="20"/>
        </w:rPr>
        <w:t>w</w:t>
      </w:r>
      <w:r w:rsidRPr="00AC1E27">
        <w:rPr>
          <w:rFonts w:ascii="Avenir Book" w:hAnsi="Avenir Book"/>
          <w:spacing w:val="-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art.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125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ustawy</w:t>
      </w:r>
      <w:r w:rsidRPr="00AC1E27">
        <w:rPr>
          <w:rFonts w:ascii="Avenir Book" w:hAnsi="Avenir Book"/>
          <w:spacing w:val="-5"/>
          <w:sz w:val="20"/>
        </w:rPr>
        <w:t xml:space="preserve"> </w:t>
      </w:r>
      <w:proofErr w:type="spellStart"/>
      <w:r w:rsidRPr="00AC1E27">
        <w:rPr>
          <w:rFonts w:ascii="Avenir Book" w:hAnsi="Avenir Book"/>
          <w:sz w:val="20"/>
        </w:rPr>
        <w:t>Pzp</w:t>
      </w:r>
      <w:proofErr w:type="spellEnd"/>
      <w:r w:rsidRPr="00AC1E27">
        <w:rPr>
          <w:rFonts w:ascii="Avenir Book" w:hAnsi="Avenir Book"/>
          <w:sz w:val="20"/>
        </w:rPr>
        <w:t>,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dodatkowo należy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określić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jakich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danych</w:t>
      </w:r>
      <w:r w:rsidRPr="00AC1E27">
        <w:rPr>
          <w:rFonts w:ascii="Avenir Book" w:hAnsi="Avenir Book"/>
          <w:spacing w:val="-2"/>
          <w:sz w:val="20"/>
        </w:rPr>
        <w:t xml:space="preserve"> </w:t>
      </w:r>
      <w:r w:rsidRPr="00AC1E27">
        <w:rPr>
          <w:rFonts w:ascii="Avenir Book" w:hAnsi="Avenir Book"/>
          <w:sz w:val="20"/>
        </w:rPr>
        <w:t>dotyczy</w:t>
      </w:r>
      <w:r w:rsidRPr="00AC1E27">
        <w:rPr>
          <w:rFonts w:ascii="Avenir Book" w:hAnsi="Avenir Book"/>
          <w:spacing w:val="-4"/>
          <w:sz w:val="20"/>
        </w:rPr>
        <w:t xml:space="preserve"> </w:t>
      </w:r>
      <w:r w:rsidRPr="00AC1E27">
        <w:rPr>
          <w:rFonts w:ascii="Avenir Book" w:hAnsi="Avenir Book"/>
          <w:sz w:val="20"/>
        </w:rPr>
        <w:t>zmiana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i</w:t>
      </w:r>
      <w:r w:rsidRPr="00AC1E27">
        <w:rPr>
          <w:rFonts w:ascii="Avenir Book" w:hAnsi="Avenir Book"/>
          <w:spacing w:val="2"/>
          <w:sz w:val="20"/>
        </w:rPr>
        <w:t xml:space="preserve"> </w:t>
      </w:r>
      <w:r w:rsidRPr="00AC1E27">
        <w:rPr>
          <w:rFonts w:ascii="Avenir Book" w:hAnsi="Avenir Book"/>
          <w:sz w:val="20"/>
        </w:rPr>
        <w:t>wskazać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jej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zakres.</w:t>
      </w:r>
    </w:p>
    <w:p w:rsidR="00CF1020" w:rsidRPr="00AC1E27" w:rsidRDefault="00CF1020">
      <w:pPr>
        <w:spacing w:before="91" w:line="276" w:lineRule="auto"/>
        <w:ind w:left="116"/>
        <w:rPr>
          <w:rFonts w:ascii="Avenir Book" w:hAnsi="Avenir Book"/>
          <w:sz w:val="20"/>
        </w:rPr>
      </w:pPr>
    </w:p>
    <w:sectPr w:rsidR="00CF1020" w:rsidRPr="00AC1E27">
      <w:type w:val="continuous"/>
      <w:pgSz w:w="11910" w:h="16840"/>
      <w:pgMar w:top="6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100561"/>
    <w:multiLevelType w:val="hybridMultilevel"/>
    <w:tmpl w:val="2F6472C2"/>
    <w:lvl w:ilvl="0" w:tplc="0152EF6C">
      <w:numFmt w:val="bullet"/>
      <w:lvlText w:val=""/>
      <w:lvlJc w:val="left"/>
      <w:pPr>
        <w:ind w:left="8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B614A79E">
      <w:numFmt w:val="bullet"/>
      <w:lvlText w:val="•"/>
      <w:lvlJc w:val="left"/>
      <w:pPr>
        <w:ind w:left="1740" w:hanging="360"/>
      </w:pPr>
      <w:rPr>
        <w:rFonts w:hint="default"/>
        <w:lang w:val="pl-PL" w:eastAsia="en-US" w:bidi="ar-SA"/>
      </w:rPr>
    </w:lvl>
    <w:lvl w:ilvl="2" w:tplc="F7762F48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6144D984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4" w:tplc="39F4B1D8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3306CAA0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FBC08146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F2565F9C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 w:tplc="6A78E6EC">
      <w:numFmt w:val="bullet"/>
      <w:lvlText w:val="•"/>
      <w:lvlJc w:val="left"/>
      <w:pPr>
        <w:ind w:left="7625" w:hanging="360"/>
      </w:pPr>
      <w:rPr>
        <w:rFonts w:hint="default"/>
        <w:lang w:val="pl-PL" w:eastAsia="en-US" w:bidi="ar-SA"/>
      </w:rPr>
    </w:lvl>
  </w:abstractNum>
  <w:num w:numId="1" w16cid:durableId="124853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020"/>
    <w:rsid w:val="000F021A"/>
    <w:rsid w:val="00512E23"/>
    <w:rsid w:val="00893169"/>
    <w:rsid w:val="008C7043"/>
    <w:rsid w:val="009F518F"/>
    <w:rsid w:val="00AC1E27"/>
    <w:rsid w:val="00CF1020"/>
    <w:rsid w:val="00F1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7DFB9F"/>
  <w15:docId w15:val="{B69DA8C5-6BC6-9E49-A11B-DB742ACB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86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16"/>
      <w:ind w:left="896" w:hanging="361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998</Characters>
  <Application>Microsoft Office Word</Application>
  <DocSecurity>0</DocSecurity>
  <Lines>16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Wojdan Żanetta</dc:creator>
  <cp:lastModifiedBy>Maciek Gąsior</cp:lastModifiedBy>
  <cp:revision>4</cp:revision>
  <dcterms:created xsi:type="dcterms:W3CDTF">2023-12-28T12:40:00Z</dcterms:created>
  <dcterms:modified xsi:type="dcterms:W3CDTF">2025-12-11T09:59:00Z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2023-12-01T00:00:00Z</vt:filetime>
  </property>
</Properties>
</file>